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C9F" w:rsidRPr="002A21E9" w:rsidRDefault="00B76C9F" w:rsidP="00B76C9F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2A21E9">
        <w:rPr>
          <w:rFonts w:ascii="Times New Roman" w:hAnsi="Times New Roman" w:cs="Times New Roman"/>
          <w:iCs/>
          <w:sz w:val="28"/>
          <w:szCs w:val="28"/>
        </w:rPr>
        <w:t>13.04.2020</w:t>
      </w:r>
    </w:p>
    <w:p w:rsidR="00B76C9F" w:rsidRPr="002A21E9" w:rsidRDefault="00B76C9F" w:rsidP="00B76C9F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2A21E9">
        <w:rPr>
          <w:rFonts w:ascii="Times New Roman" w:hAnsi="Times New Roman" w:cs="Times New Roman"/>
          <w:iCs/>
          <w:sz w:val="28"/>
          <w:szCs w:val="28"/>
        </w:rPr>
        <w:t>11 класс</w:t>
      </w:r>
    </w:p>
    <w:p w:rsidR="00B76C9F" w:rsidRPr="002A21E9" w:rsidRDefault="00B76C9F" w:rsidP="00B76C9F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2A21E9">
        <w:rPr>
          <w:rFonts w:ascii="Times New Roman" w:hAnsi="Times New Roman" w:cs="Times New Roman"/>
          <w:iCs/>
          <w:sz w:val="28"/>
          <w:szCs w:val="28"/>
        </w:rPr>
        <w:t>Электив</w:t>
      </w:r>
    </w:p>
    <w:p w:rsidR="00B76C9F" w:rsidRPr="002A21E9" w:rsidRDefault="00B76C9F" w:rsidP="00B76C9F">
      <w:pPr>
        <w:contextualSpacing/>
        <w:rPr>
          <w:rFonts w:ascii="Times New Roman" w:hAnsi="Times New Roman" w:cs="Times New Roman"/>
          <w:iCs/>
          <w:sz w:val="28"/>
          <w:szCs w:val="28"/>
        </w:rPr>
      </w:pPr>
      <w:r w:rsidRPr="002A21E9">
        <w:rPr>
          <w:rFonts w:ascii="Times New Roman" w:hAnsi="Times New Roman" w:cs="Times New Roman"/>
          <w:iCs/>
          <w:sz w:val="28"/>
          <w:szCs w:val="28"/>
        </w:rPr>
        <w:t>Тема: Различные виды электромагнитных излучений и их практическое применение.</w:t>
      </w:r>
    </w:p>
    <w:p w:rsidR="0052602F" w:rsidRDefault="002A2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1.Открыть о</w:t>
      </w:r>
      <w:r w:rsidRPr="002A21E9">
        <w:rPr>
          <w:rFonts w:ascii="Times New Roman" w:hAnsi="Times New Roman" w:cs="Times New Roman"/>
          <w:sz w:val="28"/>
          <w:szCs w:val="28"/>
        </w:rPr>
        <w:t>ткрытый банк заданий ЕГЭ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2A21E9">
        <w:rPr>
          <w:rFonts w:ascii="Times New Roman" w:hAnsi="Times New Roman" w:cs="Times New Roman"/>
          <w:sz w:val="28"/>
          <w:szCs w:val="28"/>
        </w:rPr>
        <w:t xml:space="preserve"> физике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21E9" w:rsidRDefault="002A2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2.Найти тему «Электродинамика».</w:t>
      </w:r>
    </w:p>
    <w:p w:rsidR="002A21E9" w:rsidRPr="002A21E9" w:rsidRDefault="002A21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3.Выборочно решить задачи по теме  «Излучение электромагнитных волн» начиная со страницы 60.</w:t>
      </w:r>
    </w:p>
    <w:sectPr w:rsidR="002A21E9" w:rsidRPr="002A21E9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6C9F"/>
    <w:rsid w:val="001A3656"/>
    <w:rsid w:val="002A21E9"/>
    <w:rsid w:val="0052602F"/>
    <w:rsid w:val="006914EF"/>
    <w:rsid w:val="008D5889"/>
    <w:rsid w:val="00B76C9F"/>
    <w:rsid w:val="00EC09DF"/>
    <w:rsid w:val="00FE7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6C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2020-04-08T17:17:00Z</dcterms:created>
  <dcterms:modified xsi:type="dcterms:W3CDTF">2020-04-09T14:37:00Z</dcterms:modified>
</cp:coreProperties>
</file>